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2F6FA" w14:textId="77777777" w:rsidR="009A24EE" w:rsidRDefault="009A24EE" w:rsidP="009A24EE">
      <w:pPr>
        <w:jc w:val="right"/>
        <w:rPr>
          <w:b/>
          <w:sz w:val="28"/>
        </w:rPr>
      </w:pPr>
      <w:r>
        <w:rPr>
          <w:b/>
          <w:noProof/>
          <w:color w:val="76923C"/>
          <w:lang w:eastAsia="en-AU"/>
        </w:rPr>
        <w:drawing>
          <wp:inline distT="0" distB="0" distL="0" distR="0" wp14:anchorId="228EFAB1" wp14:editId="62340C00">
            <wp:extent cx="525137" cy="495300"/>
            <wp:effectExtent l="19050" t="0" r="8263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37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6FD084" w14:textId="440A85D3" w:rsidR="0022423D" w:rsidRPr="008C23F0" w:rsidRDefault="009A24EE" w:rsidP="00E903E9">
      <w:pPr>
        <w:jc w:val="center"/>
        <w:rPr>
          <w:b/>
          <w:color w:val="76923C"/>
          <w:sz w:val="28"/>
          <w:szCs w:val="28"/>
        </w:rPr>
      </w:pPr>
      <w:r w:rsidRPr="008C23F0">
        <w:rPr>
          <w:b/>
          <w:color w:val="76923C"/>
          <w:sz w:val="28"/>
          <w:szCs w:val="28"/>
        </w:rPr>
        <w:t>HEATHMONT BUSHCARE –</w:t>
      </w:r>
      <w:r>
        <w:rPr>
          <w:b/>
          <w:color w:val="76923C"/>
          <w:sz w:val="28"/>
          <w:szCs w:val="28"/>
        </w:rPr>
        <w:t xml:space="preserve"> </w:t>
      </w:r>
      <w:r w:rsidRPr="008C23F0">
        <w:rPr>
          <w:b/>
          <w:color w:val="76923C"/>
          <w:sz w:val="28"/>
          <w:szCs w:val="28"/>
        </w:rPr>
        <w:t xml:space="preserve">DATES FOR WORKING BEES - </w:t>
      </w:r>
      <w:r>
        <w:rPr>
          <w:b/>
          <w:color w:val="76923C"/>
          <w:sz w:val="28"/>
          <w:szCs w:val="28"/>
        </w:rPr>
        <w:t>202</w:t>
      </w:r>
      <w:r w:rsidR="009515DB">
        <w:rPr>
          <w:b/>
          <w:color w:val="76923C"/>
          <w:sz w:val="28"/>
          <w:szCs w:val="28"/>
        </w:rPr>
        <w:t>5</w:t>
      </w:r>
    </w:p>
    <w:p w14:paraId="3476571E" w14:textId="69FFA03B" w:rsidR="009A24EE" w:rsidRDefault="004E58D2" w:rsidP="0022423D">
      <w:pPr>
        <w:jc w:val="center"/>
        <w:rPr>
          <w:b/>
          <w:color w:val="76923C"/>
          <w:szCs w:val="22"/>
        </w:rPr>
      </w:pPr>
      <w:r>
        <w:rPr>
          <w:b/>
          <w:color w:val="76923C"/>
          <w:szCs w:val="22"/>
        </w:rPr>
        <w:t xml:space="preserve">Start-Finish - </w:t>
      </w:r>
      <w:r w:rsidR="00BD55C9" w:rsidRPr="0022423D">
        <w:rPr>
          <w:b/>
          <w:color w:val="76923C"/>
          <w:szCs w:val="22"/>
        </w:rPr>
        <w:t>10.00AM-1.00PM</w:t>
      </w:r>
    </w:p>
    <w:p w14:paraId="7B911E12" w14:textId="77777777" w:rsidR="0022423D" w:rsidRPr="0022423D" w:rsidRDefault="0022423D" w:rsidP="0022423D">
      <w:pPr>
        <w:jc w:val="center"/>
        <w:rPr>
          <w:b/>
          <w:color w:val="76923C"/>
          <w:szCs w:val="22"/>
        </w:rPr>
      </w:pPr>
    </w:p>
    <w:tbl>
      <w:tblPr>
        <w:tblW w:w="5000" w:type="pct"/>
        <w:tblBorders>
          <w:top w:val="single" w:sz="18" w:space="0" w:color="76923C"/>
          <w:left w:val="single" w:sz="18" w:space="0" w:color="76923C"/>
          <w:bottom w:val="single" w:sz="18" w:space="0" w:color="76923C"/>
          <w:right w:val="single" w:sz="18" w:space="0" w:color="76923C"/>
          <w:insideH w:val="single" w:sz="6" w:space="0" w:color="76923C"/>
          <w:insideV w:val="single" w:sz="6" w:space="0" w:color="76923C"/>
        </w:tblBorders>
        <w:tblLook w:val="0000" w:firstRow="0" w:lastRow="0" w:firstColumn="0" w:lastColumn="0" w:noHBand="0" w:noVBand="0"/>
      </w:tblPr>
      <w:tblGrid>
        <w:gridCol w:w="1738"/>
        <w:gridCol w:w="2322"/>
        <w:gridCol w:w="1809"/>
        <w:gridCol w:w="1565"/>
        <w:gridCol w:w="2987"/>
      </w:tblGrid>
      <w:tr w:rsidR="009A24EE" w14:paraId="554B815A" w14:textId="77777777" w:rsidTr="00F31DB6">
        <w:trPr>
          <w:tblHeader/>
        </w:trPr>
        <w:tc>
          <w:tcPr>
            <w:tcW w:w="834" w:type="pct"/>
          </w:tcPr>
          <w:p w14:paraId="3AF8E700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DATE</w:t>
            </w:r>
          </w:p>
        </w:tc>
        <w:tc>
          <w:tcPr>
            <w:tcW w:w="1114" w:type="pct"/>
          </w:tcPr>
          <w:p w14:paraId="79C2C150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 xml:space="preserve">SITE </w:t>
            </w:r>
          </w:p>
        </w:tc>
        <w:tc>
          <w:tcPr>
            <w:tcW w:w="868" w:type="pct"/>
          </w:tcPr>
          <w:p w14:paraId="3F7F23DB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 xml:space="preserve">ACCESS/ MEETING </w:t>
            </w:r>
          </w:p>
          <w:p w14:paraId="0B8F63E6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POINT</w:t>
            </w:r>
          </w:p>
        </w:tc>
        <w:tc>
          <w:tcPr>
            <w:tcW w:w="751" w:type="pct"/>
          </w:tcPr>
          <w:p w14:paraId="16F83225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MELWAYS</w:t>
            </w:r>
          </w:p>
          <w:p w14:paraId="4AA862C6" w14:textId="77777777" w:rsidR="009A24EE" w:rsidRPr="00401344" w:rsidRDefault="009A24EE" w:rsidP="00F31DB6">
            <w:pPr>
              <w:rPr>
                <w:b/>
                <w:sz w:val="20"/>
              </w:rPr>
            </w:pPr>
          </w:p>
        </w:tc>
        <w:tc>
          <w:tcPr>
            <w:tcW w:w="1433" w:type="pct"/>
          </w:tcPr>
          <w:p w14:paraId="38E21BA6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ACTIONS</w:t>
            </w:r>
          </w:p>
        </w:tc>
      </w:tr>
      <w:tr w:rsidR="009A24EE" w14:paraId="17DD027B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auto"/>
          </w:tcPr>
          <w:p w14:paraId="4CAE2F90" w14:textId="1FB70CC5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February </w:t>
            </w:r>
            <w:r w:rsidR="009515DB">
              <w:rPr>
                <w:color w:val="000000"/>
                <w:sz w:val="20"/>
              </w:rPr>
              <w:t>2</w:t>
            </w:r>
            <w:r w:rsidR="009515DB" w:rsidRPr="009515DB">
              <w:rPr>
                <w:color w:val="000000"/>
                <w:sz w:val="20"/>
                <w:vertAlign w:val="superscript"/>
              </w:rPr>
              <w:t>nd</w:t>
            </w:r>
            <w:proofErr w:type="gramStart"/>
            <w:r w:rsidR="009515DB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  <w:proofErr w:type="gramEnd"/>
          </w:p>
          <w:p w14:paraId="5163874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auto"/>
          </w:tcPr>
          <w:p w14:paraId="724A3C3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H.E. Parker Reserve - “Lobelia Swamp” &amp; “Alisma Swamp”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auto"/>
          </w:tcPr>
          <w:p w14:paraId="24F5AA8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End of </w:t>
            </w:r>
            <w:proofErr w:type="spellStart"/>
            <w:r w:rsidRPr="00401344">
              <w:rPr>
                <w:color w:val="000000"/>
                <w:sz w:val="20"/>
              </w:rPr>
              <w:t>Pett</w:t>
            </w:r>
            <w:proofErr w:type="spellEnd"/>
            <w:r w:rsidRPr="00401344">
              <w:rPr>
                <w:color w:val="000000"/>
                <w:sz w:val="20"/>
              </w:rPr>
              <w:t xml:space="preserve"> Court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auto"/>
          </w:tcPr>
          <w:p w14:paraId="7F9BEA0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C2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auto"/>
          </w:tcPr>
          <w:p w14:paraId="1B6F4CAB" w14:textId="77777777" w:rsidR="009A24EE" w:rsidRPr="00401344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Target weeds: Creeping Buttercup, Tradescantia &amp; Creeping Jenny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  <w:tr w:rsidR="009A24EE" w14:paraId="11FCE51D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14B4F1AB" w14:textId="3C139CCF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March </w:t>
            </w:r>
            <w:r w:rsidR="005356D7">
              <w:rPr>
                <w:color w:val="000000"/>
                <w:sz w:val="20"/>
              </w:rPr>
              <w:t>2</w:t>
            </w:r>
            <w:r w:rsidR="005356D7" w:rsidRPr="005356D7">
              <w:rPr>
                <w:color w:val="000000"/>
                <w:sz w:val="20"/>
                <w:vertAlign w:val="superscript"/>
              </w:rPr>
              <w:t>nd</w:t>
            </w:r>
            <w:r w:rsidR="005356D7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7CA7DD72" w14:textId="77777777" w:rsidR="009A24EE" w:rsidRPr="00401344" w:rsidRDefault="009A24EE" w:rsidP="00F31DB6">
            <w:pPr>
              <w:rPr>
                <w:b/>
                <w:color w:val="000000"/>
                <w:sz w:val="20"/>
              </w:rPr>
            </w:pPr>
            <w:r w:rsidRPr="00401344">
              <w:rPr>
                <w:b/>
                <w:color w:val="000000"/>
                <w:sz w:val="20"/>
              </w:rPr>
              <w:t>Heathmont Railway Line - g</w:t>
            </w:r>
            <w:r w:rsidRPr="00401344">
              <w:rPr>
                <w:b/>
                <w:color w:val="000000"/>
                <w:sz w:val="20"/>
                <w:u w:val="single"/>
              </w:rPr>
              <w:t>oat site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4EE764A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1E0E7A99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2C81FE13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  <w:r>
              <w:rPr>
                <w:color w:val="000000"/>
                <w:sz w:val="20"/>
              </w:rPr>
              <w:t>English Ivy on batter slope &amp; Watsonia in enclosure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  <w:tr w:rsidR="009A24EE" w14:paraId="3CFE6BE4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auto"/>
          </w:tcPr>
          <w:p w14:paraId="2DEE4495" w14:textId="17A8A72F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April </w:t>
            </w:r>
            <w:r w:rsidR="005356D7">
              <w:rPr>
                <w:color w:val="000000"/>
                <w:sz w:val="20"/>
              </w:rPr>
              <w:t>6</w:t>
            </w:r>
            <w:r w:rsidR="00C646DB" w:rsidRPr="00C646DB">
              <w:rPr>
                <w:color w:val="000000"/>
                <w:sz w:val="20"/>
                <w:vertAlign w:val="superscript"/>
              </w:rPr>
              <w:t>th</w:t>
            </w:r>
            <w:r w:rsidR="00C646DB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auto"/>
          </w:tcPr>
          <w:p w14:paraId="28C9C0B4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Railway Line - “The Greenway”</w:t>
            </w:r>
          </w:p>
          <w:p w14:paraId="5EF2722F" w14:textId="77777777" w:rsidR="009A24EE" w:rsidRPr="00401344" w:rsidRDefault="009A24EE" w:rsidP="00F31DB6">
            <w:pPr>
              <w:rPr>
                <w:b/>
                <w:color w:val="000000"/>
                <w:sz w:val="20"/>
                <w:u w:val="single"/>
              </w:rPr>
            </w:pP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auto"/>
          </w:tcPr>
          <w:p w14:paraId="16136924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Road (opposite The Greenway) and opposite Bennett Avenue (Silver Banksia site)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auto"/>
          </w:tcPr>
          <w:p w14:paraId="01B54B6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A1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auto"/>
          </w:tcPr>
          <w:p w14:paraId="231B0A56" w14:textId="77777777" w:rsidR="009A24EE" w:rsidRPr="00401344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>Target weeds:</w:t>
            </w:r>
          </w:p>
          <w:p w14:paraId="5F683D24" w14:textId="1FCC10A0" w:rsidR="009A24EE" w:rsidRPr="00401344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sz w:val="20"/>
              </w:rPr>
              <w:t>Quaking Grass</w:t>
            </w:r>
            <w:r w:rsidRPr="00401344">
              <w:rPr>
                <w:sz w:val="20"/>
              </w:rPr>
              <w:t>,</w:t>
            </w:r>
            <w:r>
              <w:rPr>
                <w:sz w:val="20"/>
              </w:rPr>
              <w:t xml:space="preserve"> Panic Veldt-grass </w:t>
            </w:r>
            <w:r w:rsidRPr="00401344">
              <w:rPr>
                <w:sz w:val="20"/>
              </w:rPr>
              <w:t xml:space="preserve">&amp; </w:t>
            </w:r>
            <w:r>
              <w:rPr>
                <w:sz w:val="20"/>
              </w:rPr>
              <w:t xml:space="preserve">Sweet </w:t>
            </w:r>
            <w:r w:rsidRPr="00401344">
              <w:rPr>
                <w:sz w:val="20"/>
              </w:rPr>
              <w:t xml:space="preserve">Vernal </w:t>
            </w:r>
            <w:r>
              <w:rPr>
                <w:sz w:val="20"/>
              </w:rPr>
              <w:t>&amp; Wonga Vine</w:t>
            </w:r>
            <w:r w:rsidRPr="00401344">
              <w:rPr>
                <w:bCs/>
                <w:color w:val="000000"/>
                <w:sz w:val="20"/>
              </w:rPr>
              <w:t>.</w:t>
            </w:r>
          </w:p>
        </w:tc>
      </w:tr>
      <w:tr w:rsidR="009A24EE" w14:paraId="13A4CD8E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077DCD31" w14:textId="195213D6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May </w:t>
            </w:r>
            <w:r w:rsidR="005356D7">
              <w:rPr>
                <w:color w:val="000000"/>
                <w:sz w:val="20"/>
              </w:rPr>
              <w:t>4</w:t>
            </w:r>
            <w:r w:rsidRPr="00401344">
              <w:rPr>
                <w:color w:val="000000"/>
                <w:sz w:val="20"/>
                <w:vertAlign w:val="superscript"/>
              </w:rPr>
              <w:t>th</w:t>
            </w:r>
            <w:r w:rsidRPr="00401344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00358F9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Harper’s (“</w:t>
            </w:r>
            <w:proofErr w:type="spellStart"/>
            <w:r w:rsidRPr="00401344">
              <w:rPr>
                <w:color w:val="000000"/>
                <w:sz w:val="20"/>
              </w:rPr>
              <w:t>Uambi</w:t>
            </w:r>
            <w:proofErr w:type="spellEnd"/>
            <w:r w:rsidRPr="00401344">
              <w:rPr>
                <w:color w:val="000000"/>
                <w:sz w:val="20"/>
              </w:rPr>
              <w:t xml:space="preserve">”) 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21D275F0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2203491D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4660A555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7318A5FD" w14:textId="17C04696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Asparagus Fern &amp; Wonga Vine.</w:t>
            </w:r>
          </w:p>
        </w:tc>
      </w:tr>
      <w:tr w:rsidR="009A24EE" w14:paraId="42749C18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346E70C4" w14:textId="66B5A528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June </w:t>
            </w:r>
            <w:r w:rsidR="008506EC">
              <w:rPr>
                <w:color w:val="000000"/>
                <w:sz w:val="20"/>
              </w:rPr>
              <w:t>1</w:t>
            </w:r>
            <w:r w:rsidR="008506EC" w:rsidRPr="008506EC">
              <w:rPr>
                <w:color w:val="000000"/>
                <w:sz w:val="20"/>
                <w:vertAlign w:val="superscript"/>
              </w:rPr>
              <w:t>st</w:t>
            </w:r>
            <w:proofErr w:type="gramStart"/>
            <w:r w:rsidR="008506EC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8506EC">
              <w:rPr>
                <w:color w:val="000000"/>
                <w:sz w:val="20"/>
              </w:rPr>
              <w:t>5</w:t>
            </w:r>
            <w:proofErr w:type="gramEnd"/>
          </w:p>
          <w:p w14:paraId="0BE8E12E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00134A40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Dexter’s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7F1436FD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46 </w:t>
            </w:r>
            <w:proofErr w:type="spellStart"/>
            <w:r w:rsidRPr="00401344">
              <w:rPr>
                <w:color w:val="000000"/>
                <w:sz w:val="20"/>
              </w:rPr>
              <w:t>Dickasons</w:t>
            </w:r>
            <w:proofErr w:type="spellEnd"/>
            <w:r w:rsidRPr="00401344">
              <w:rPr>
                <w:color w:val="000000"/>
                <w:sz w:val="20"/>
              </w:rPr>
              <w:t xml:space="preserve"> Road </w:t>
            </w:r>
          </w:p>
          <w:p w14:paraId="458E7B87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0625B5A6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B2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793ECEEC" w14:textId="77777777" w:rsidR="00C5359B" w:rsidRDefault="002A732B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Target weeds:</w:t>
            </w:r>
          </w:p>
          <w:p w14:paraId="6FB65F58" w14:textId="3C3B8A1A" w:rsidR="009A24EE" w:rsidRPr="00401344" w:rsidRDefault="002534E1" w:rsidP="00F31DB6">
            <w:pPr>
              <w:rPr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Kunzea</w:t>
            </w:r>
            <w:proofErr w:type="spellEnd"/>
            <w:r w:rsidR="002A732B">
              <w:rPr>
                <w:bCs/>
                <w:color w:val="000000"/>
                <w:sz w:val="20"/>
              </w:rPr>
              <w:t xml:space="preserve"> and Panic</w:t>
            </w:r>
            <w:r w:rsidR="00CA4646">
              <w:rPr>
                <w:bCs/>
                <w:color w:val="000000"/>
                <w:sz w:val="20"/>
              </w:rPr>
              <w:t xml:space="preserve"> Veldt-grass</w:t>
            </w:r>
            <w:r w:rsidR="00C5359B">
              <w:rPr>
                <w:bCs/>
                <w:color w:val="000000"/>
                <w:sz w:val="20"/>
              </w:rPr>
              <w:t>.</w:t>
            </w:r>
          </w:p>
        </w:tc>
      </w:tr>
      <w:tr w:rsidR="009A24EE" w14:paraId="22156CAC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0E951891" w14:textId="1FFE351D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July </w:t>
            </w:r>
            <w:r w:rsidR="008506EC">
              <w:rPr>
                <w:color w:val="000000"/>
                <w:sz w:val="20"/>
              </w:rPr>
              <w:t>6</w:t>
            </w:r>
            <w:r w:rsidR="00690CC6" w:rsidRPr="00690CC6">
              <w:rPr>
                <w:color w:val="000000"/>
                <w:sz w:val="20"/>
                <w:vertAlign w:val="superscript"/>
              </w:rPr>
              <w:t>th</w:t>
            </w:r>
            <w:proofErr w:type="gramStart"/>
            <w:r w:rsidR="00690CC6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8506EC">
              <w:rPr>
                <w:color w:val="000000"/>
                <w:sz w:val="20"/>
              </w:rPr>
              <w:t>5</w:t>
            </w:r>
            <w:proofErr w:type="gramEnd"/>
          </w:p>
          <w:p w14:paraId="08DC2FF9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022906E7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Park</w:t>
            </w:r>
          </w:p>
          <w:p w14:paraId="7AFA7C2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767A7CEC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Waterloo Street (car park near pavilion)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541771E1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63 J1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2233FEAD" w14:textId="77777777" w:rsidR="00C5359B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 xml:space="preserve">Target weeds: </w:t>
            </w:r>
          </w:p>
          <w:p w14:paraId="2278A03A" w14:textId="532DE195" w:rsidR="009A24EE" w:rsidRPr="00401344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>Freesia (priority), Wonga vine (cut &amp; paint), Pittos</w:t>
            </w:r>
            <w:r>
              <w:rPr>
                <w:sz w:val="20"/>
              </w:rPr>
              <w:t>porums</w:t>
            </w:r>
            <w:r w:rsidRPr="00401344">
              <w:rPr>
                <w:sz w:val="20"/>
              </w:rPr>
              <w:t>, Angled Onion </w:t>
            </w:r>
          </w:p>
          <w:p w14:paraId="08A7A299" w14:textId="325BF66B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sz w:val="20"/>
              </w:rPr>
              <w:t xml:space="preserve">Woody weed control on </w:t>
            </w:r>
            <w:r w:rsidR="00C5359B">
              <w:rPr>
                <w:sz w:val="20"/>
              </w:rPr>
              <w:t>opposite</w:t>
            </w:r>
            <w:r w:rsidRPr="00401344">
              <w:rPr>
                <w:sz w:val="20"/>
              </w:rPr>
              <w:t xml:space="preserve"> side of oval</w:t>
            </w:r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ie</w:t>
            </w:r>
            <w:proofErr w:type="spellEnd"/>
            <w:r w:rsidRPr="00401344">
              <w:rPr>
                <w:sz w:val="20"/>
              </w:rPr>
              <w:t xml:space="preserve"> Broom, Cotoneaster, Desert Ash, Pittos</w:t>
            </w:r>
            <w:r>
              <w:rPr>
                <w:sz w:val="20"/>
              </w:rPr>
              <w:t>porums</w:t>
            </w:r>
            <w:r w:rsidRPr="00401344">
              <w:rPr>
                <w:sz w:val="20"/>
              </w:rPr>
              <w:t xml:space="preserve"> (</w:t>
            </w:r>
            <w:r>
              <w:rPr>
                <w:sz w:val="20"/>
              </w:rPr>
              <w:t xml:space="preserve">smaller </w:t>
            </w:r>
            <w:r w:rsidR="00C5359B">
              <w:rPr>
                <w:sz w:val="20"/>
              </w:rPr>
              <w:t>plants</w:t>
            </w:r>
            <w:r w:rsidRPr="00401344">
              <w:rPr>
                <w:sz w:val="20"/>
              </w:rPr>
              <w:t xml:space="preserve"> only)</w:t>
            </w:r>
            <w:r>
              <w:rPr>
                <w:sz w:val="20"/>
              </w:rPr>
              <w:t>.</w:t>
            </w:r>
          </w:p>
        </w:tc>
      </w:tr>
      <w:tr w:rsidR="009A24EE" w14:paraId="427F31C5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2AF6D8F4" w14:textId="4D365813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August </w:t>
            </w:r>
            <w:r w:rsidR="00187BDC">
              <w:rPr>
                <w:color w:val="000000"/>
                <w:sz w:val="20"/>
              </w:rPr>
              <w:t>3</w:t>
            </w:r>
            <w:r w:rsidR="00187BDC" w:rsidRPr="00187BDC">
              <w:rPr>
                <w:color w:val="000000"/>
                <w:sz w:val="20"/>
                <w:vertAlign w:val="superscript"/>
              </w:rPr>
              <w:t>rd</w:t>
            </w:r>
            <w:r w:rsidR="00187BDC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187BDC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5AEDD3A4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Railway Line - “The Greenway”</w:t>
            </w:r>
          </w:p>
          <w:p w14:paraId="70DD33F6" w14:textId="293A25AA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711F481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Road (opposite The Greenway)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581DB7EE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766FEAD6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57B47F29" w14:textId="3FBDFBC1" w:rsidR="009A24EE" w:rsidRPr="00401344" w:rsidRDefault="00C5359B" w:rsidP="00F31DB6">
            <w:pPr>
              <w:rPr>
                <w:color w:val="000000"/>
                <w:sz w:val="20"/>
              </w:rPr>
            </w:pPr>
            <w:r>
              <w:rPr>
                <w:sz w:val="20"/>
              </w:rPr>
              <w:t>Quaking Grass</w:t>
            </w:r>
            <w:r w:rsidRPr="00401344">
              <w:rPr>
                <w:sz w:val="20"/>
              </w:rPr>
              <w:t>,</w:t>
            </w:r>
            <w:r>
              <w:rPr>
                <w:sz w:val="20"/>
              </w:rPr>
              <w:t xml:space="preserve"> Panic Veldt-grass </w:t>
            </w:r>
            <w:r w:rsidRPr="00401344">
              <w:rPr>
                <w:sz w:val="20"/>
              </w:rPr>
              <w:t xml:space="preserve">&amp; </w:t>
            </w:r>
            <w:r>
              <w:rPr>
                <w:sz w:val="20"/>
              </w:rPr>
              <w:t xml:space="preserve">Sweet </w:t>
            </w:r>
            <w:r w:rsidRPr="00401344">
              <w:rPr>
                <w:sz w:val="20"/>
              </w:rPr>
              <w:t xml:space="preserve">Vernal </w:t>
            </w:r>
            <w:r>
              <w:rPr>
                <w:sz w:val="20"/>
              </w:rPr>
              <w:t>&amp; Wonga Vine</w:t>
            </w:r>
            <w:r w:rsidRPr="00401344">
              <w:rPr>
                <w:bCs/>
                <w:color w:val="000000"/>
                <w:sz w:val="20"/>
              </w:rPr>
              <w:t>.</w:t>
            </w:r>
          </w:p>
        </w:tc>
      </w:tr>
      <w:tr w:rsidR="009A24EE" w14:paraId="0C378872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24A51F4C" w14:textId="46E60C1A" w:rsidR="009A24EE" w:rsidRPr="00401344" w:rsidRDefault="009A24EE" w:rsidP="00F31DB6">
            <w:pPr>
              <w:rPr>
                <w:b/>
                <w:color w:val="000000"/>
                <w:sz w:val="20"/>
                <w:u w:val="single"/>
              </w:rPr>
            </w:pPr>
            <w:r w:rsidRPr="00401344">
              <w:rPr>
                <w:b/>
                <w:color w:val="000000"/>
                <w:sz w:val="20"/>
                <w:u w:val="single"/>
              </w:rPr>
              <w:t xml:space="preserve">September </w:t>
            </w:r>
            <w:r w:rsidR="00187BDC">
              <w:rPr>
                <w:b/>
                <w:color w:val="000000"/>
                <w:sz w:val="20"/>
                <w:u w:val="single"/>
              </w:rPr>
              <w:t>14</w:t>
            </w:r>
            <w:r w:rsidRPr="00401344">
              <w:rPr>
                <w:b/>
                <w:color w:val="000000"/>
                <w:sz w:val="20"/>
                <w:u w:val="single"/>
                <w:vertAlign w:val="superscript"/>
              </w:rPr>
              <w:t>th</w:t>
            </w:r>
            <w:r w:rsidRPr="00401344">
              <w:rPr>
                <w:b/>
                <w:color w:val="000000"/>
                <w:sz w:val="20"/>
                <w:u w:val="single"/>
              </w:rPr>
              <w:t xml:space="preserve"> </w:t>
            </w:r>
            <w:r w:rsidR="00F46A8E">
              <w:rPr>
                <w:b/>
                <w:color w:val="000000"/>
                <w:sz w:val="20"/>
                <w:u w:val="single"/>
              </w:rPr>
              <w:t>202</w:t>
            </w:r>
            <w:r w:rsidR="00464C3E">
              <w:rPr>
                <w:b/>
                <w:color w:val="000000"/>
                <w:sz w:val="20"/>
                <w:u w:val="single"/>
              </w:rPr>
              <w:t>5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6DAE5A15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Harper’s (“</w:t>
            </w:r>
            <w:proofErr w:type="spellStart"/>
            <w:r w:rsidRPr="00401344">
              <w:rPr>
                <w:color w:val="000000"/>
                <w:sz w:val="20"/>
              </w:rPr>
              <w:t>Uambi</w:t>
            </w:r>
            <w:proofErr w:type="spellEnd"/>
            <w:r w:rsidRPr="00401344">
              <w:rPr>
                <w:color w:val="000000"/>
                <w:sz w:val="20"/>
              </w:rPr>
              <w:t>”)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54C2CFAA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50A5864C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5A7E2D49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791DEDC5" w14:textId="3E90F7C6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Watsonia, Angled Onion, Asparagus Fern &amp; Wonga Vine.</w:t>
            </w:r>
          </w:p>
        </w:tc>
      </w:tr>
      <w:tr w:rsidR="009A24EE" w14:paraId="12268395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497A23DA" w14:textId="49AA9A0D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October </w:t>
            </w:r>
            <w:r w:rsidR="00187BDC">
              <w:rPr>
                <w:color w:val="000000"/>
                <w:sz w:val="20"/>
              </w:rPr>
              <w:t>5</w:t>
            </w:r>
            <w:r w:rsidR="002E05BC" w:rsidRPr="002E05BC">
              <w:rPr>
                <w:color w:val="000000"/>
                <w:sz w:val="20"/>
                <w:vertAlign w:val="superscript"/>
              </w:rPr>
              <w:t>th</w:t>
            </w:r>
            <w:r w:rsidR="002E05BC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187BDC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6DBE4300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Heathmont Railway Line - “The Station”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371D4AEA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North of Heathmont Station car park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79CFCCD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50 A11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33F27281" w14:textId="77777777" w:rsidR="009A24EE" w:rsidRPr="00401344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>Target weeds:</w:t>
            </w:r>
          </w:p>
          <w:p w14:paraId="771F9866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sz w:val="20"/>
              </w:rPr>
              <w:t>Quaking Grass</w:t>
            </w:r>
            <w:r w:rsidRPr="00401344">
              <w:rPr>
                <w:sz w:val="20"/>
              </w:rPr>
              <w:t xml:space="preserve">, Neat </w:t>
            </w:r>
            <w:proofErr w:type="gramStart"/>
            <w:r w:rsidRPr="00401344">
              <w:rPr>
                <w:sz w:val="20"/>
              </w:rPr>
              <w:t>Feather-moss</w:t>
            </w:r>
            <w:proofErr w:type="gramEnd"/>
            <w:r w:rsidRPr="00401344">
              <w:rPr>
                <w:sz w:val="20"/>
              </w:rPr>
              <w:t xml:space="preserve"> (</w:t>
            </w:r>
            <w:r>
              <w:rPr>
                <w:sz w:val="20"/>
              </w:rPr>
              <w:t>o</w:t>
            </w:r>
            <w:r w:rsidRPr="00401344">
              <w:rPr>
                <w:sz w:val="20"/>
              </w:rPr>
              <w:t>nly if dry</w:t>
            </w:r>
            <w:r>
              <w:rPr>
                <w:sz w:val="20"/>
              </w:rPr>
              <w:t xml:space="preserve"> - s</w:t>
            </w:r>
            <w:r w:rsidRPr="00401344">
              <w:rPr>
                <w:sz w:val="20"/>
              </w:rPr>
              <w:t>cratch off, bag &amp; remove),</w:t>
            </w:r>
            <w:r>
              <w:rPr>
                <w:sz w:val="20"/>
              </w:rPr>
              <w:t xml:space="preserve"> Panic Veldt-grass </w:t>
            </w:r>
            <w:r w:rsidRPr="00401344">
              <w:rPr>
                <w:sz w:val="20"/>
              </w:rPr>
              <w:t xml:space="preserve">&amp; </w:t>
            </w:r>
            <w:r>
              <w:rPr>
                <w:sz w:val="20"/>
              </w:rPr>
              <w:t xml:space="preserve">Sweet </w:t>
            </w:r>
            <w:r w:rsidRPr="00401344">
              <w:rPr>
                <w:sz w:val="20"/>
              </w:rPr>
              <w:t>Vernal (take care not to mistake for native grasses)</w:t>
            </w:r>
            <w:r>
              <w:rPr>
                <w:sz w:val="20"/>
              </w:rPr>
              <w:t xml:space="preserve"> &amp; t</w:t>
            </w:r>
            <w:r w:rsidRPr="00401344">
              <w:rPr>
                <w:sz w:val="20"/>
              </w:rPr>
              <w:t xml:space="preserve">hinning of </w:t>
            </w:r>
            <w:r>
              <w:rPr>
                <w:sz w:val="20"/>
              </w:rPr>
              <w:t xml:space="preserve">Drooping </w:t>
            </w:r>
            <w:proofErr w:type="spellStart"/>
            <w:r w:rsidRPr="00401344">
              <w:rPr>
                <w:sz w:val="20"/>
              </w:rPr>
              <w:t>Cassinias</w:t>
            </w:r>
            <w:proofErr w:type="spellEnd"/>
            <w:r w:rsidRPr="00401344">
              <w:rPr>
                <w:sz w:val="20"/>
              </w:rPr>
              <w:t xml:space="preserve"> (cut &amp; paint)</w:t>
            </w:r>
            <w:r>
              <w:rPr>
                <w:sz w:val="20"/>
              </w:rPr>
              <w:t>.</w:t>
            </w:r>
          </w:p>
        </w:tc>
      </w:tr>
      <w:tr w:rsidR="009A24EE" w14:paraId="790B96BE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6A92AEC9" w14:textId="5899309E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November </w:t>
            </w:r>
            <w:r w:rsidR="00187BDC">
              <w:rPr>
                <w:color w:val="000000"/>
                <w:sz w:val="20"/>
              </w:rPr>
              <w:t>2</w:t>
            </w:r>
            <w:r w:rsidR="00187BDC" w:rsidRPr="00187BDC">
              <w:rPr>
                <w:color w:val="000000"/>
                <w:sz w:val="20"/>
                <w:vertAlign w:val="superscript"/>
              </w:rPr>
              <w:t>nd</w:t>
            </w:r>
            <w:r w:rsidR="00187BDC">
              <w:rPr>
                <w:color w:val="000000"/>
                <w:sz w:val="20"/>
              </w:rPr>
              <w:t xml:space="preserve"> </w:t>
            </w:r>
            <w:r w:rsidRPr="00401344">
              <w:rPr>
                <w:color w:val="000000"/>
                <w:sz w:val="20"/>
              </w:rPr>
              <w:t xml:space="preserve">  </w:t>
            </w:r>
            <w:r w:rsidR="00F46A8E">
              <w:rPr>
                <w:color w:val="000000"/>
                <w:sz w:val="20"/>
              </w:rPr>
              <w:t>202</w:t>
            </w:r>
            <w:r w:rsidR="00187BDC">
              <w:rPr>
                <w:color w:val="000000"/>
                <w:sz w:val="20"/>
              </w:rPr>
              <w:t>5</w:t>
            </w:r>
          </w:p>
          <w:p w14:paraId="1848560C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2A19DBF5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Dexter’s 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3D18186D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46 </w:t>
            </w:r>
            <w:proofErr w:type="spellStart"/>
            <w:r w:rsidRPr="00401344">
              <w:rPr>
                <w:color w:val="000000"/>
                <w:sz w:val="20"/>
              </w:rPr>
              <w:t>Dickasons</w:t>
            </w:r>
            <w:proofErr w:type="spellEnd"/>
            <w:r w:rsidRPr="00401344">
              <w:rPr>
                <w:color w:val="000000"/>
                <w:sz w:val="20"/>
              </w:rPr>
              <w:t xml:space="preserve"> Road 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606DDFF1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B2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7235124A" w14:textId="380D5A52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  <w:proofErr w:type="spellStart"/>
            <w:r w:rsidR="00C5359B">
              <w:rPr>
                <w:bCs/>
                <w:color w:val="000000"/>
                <w:sz w:val="20"/>
              </w:rPr>
              <w:t>Kunzea</w:t>
            </w:r>
            <w:proofErr w:type="spellEnd"/>
            <w:r w:rsidR="00C5359B">
              <w:rPr>
                <w:bCs/>
                <w:color w:val="000000"/>
                <w:sz w:val="20"/>
              </w:rPr>
              <w:t xml:space="preserve"> and Panic Veldt-grass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  <w:tr w:rsidR="009A24EE" w14:paraId="1F1D285B" w14:textId="77777777" w:rsidTr="00F31DB6">
        <w:tc>
          <w:tcPr>
            <w:tcW w:w="834" w:type="pct"/>
            <w:shd w:val="clear" w:color="auto" w:fill="auto"/>
          </w:tcPr>
          <w:p w14:paraId="4CA2EC96" w14:textId="261D8064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December </w:t>
            </w:r>
            <w:r w:rsidR="00464C3E">
              <w:rPr>
                <w:color w:val="000000"/>
                <w:sz w:val="20"/>
              </w:rPr>
              <w:t>7</w:t>
            </w:r>
            <w:r w:rsidR="00464C3E" w:rsidRPr="00464C3E">
              <w:rPr>
                <w:color w:val="000000"/>
                <w:sz w:val="20"/>
                <w:vertAlign w:val="superscript"/>
              </w:rPr>
              <w:t>th</w:t>
            </w:r>
            <w:r w:rsidR="00464C3E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464C3E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shd w:val="clear" w:color="auto" w:fill="auto"/>
          </w:tcPr>
          <w:p w14:paraId="215B102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H.E. Parker Reserve - “Lobelia Swamp” &amp; “Alisma Swamp” </w:t>
            </w:r>
          </w:p>
        </w:tc>
        <w:tc>
          <w:tcPr>
            <w:tcW w:w="868" w:type="pct"/>
            <w:shd w:val="clear" w:color="auto" w:fill="auto"/>
          </w:tcPr>
          <w:p w14:paraId="3D889EC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End of </w:t>
            </w:r>
            <w:proofErr w:type="spellStart"/>
            <w:r w:rsidRPr="00401344">
              <w:rPr>
                <w:color w:val="000000"/>
                <w:sz w:val="20"/>
              </w:rPr>
              <w:t>Pett</w:t>
            </w:r>
            <w:proofErr w:type="spellEnd"/>
            <w:r w:rsidRPr="00401344">
              <w:rPr>
                <w:color w:val="000000"/>
                <w:sz w:val="20"/>
              </w:rPr>
              <w:t xml:space="preserve"> Court</w:t>
            </w:r>
          </w:p>
        </w:tc>
        <w:tc>
          <w:tcPr>
            <w:tcW w:w="751" w:type="pct"/>
            <w:shd w:val="clear" w:color="auto" w:fill="auto"/>
          </w:tcPr>
          <w:p w14:paraId="3D414CD5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C2</w:t>
            </w:r>
          </w:p>
        </w:tc>
        <w:tc>
          <w:tcPr>
            <w:tcW w:w="1433" w:type="pct"/>
            <w:shd w:val="clear" w:color="auto" w:fill="auto"/>
          </w:tcPr>
          <w:p w14:paraId="453E4CFA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0D2D54DC" w14:textId="359C38DD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Creeping Buttercup, Tradescantia &amp; Creeping Jenny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</w:tbl>
    <w:p w14:paraId="3CA1F9E2" w14:textId="77777777" w:rsidR="009A24EE" w:rsidRDefault="009A24EE" w:rsidP="009A24EE">
      <w:pPr>
        <w:rPr>
          <w:sz w:val="20"/>
        </w:rPr>
      </w:pPr>
    </w:p>
    <w:p w14:paraId="2CFC303D" w14:textId="77777777" w:rsidR="009A24EE" w:rsidRPr="00556C3D" w:rsidRDefault="009A24EE" w:rsidP="009A24EE">
      <w:pPr>
        <w:rPr>
          <w:sz w:val="20"/>
        </w:rPr>
      </w:pPr>
      <w:r w:rsidRPr="00556C3D">
        <w:rPr>
          <w:sz w:val="20"/>
        </w:rPr>
        <w:t>Please bring weeding tools and planting tools (for days shown above) and a cup.  See you there.</w:t>
      </w:r>
    </w:p>
    <w:p w14:paraId="61D36588" w14:textId="62840E06" w:rsidR="009A24EE" w:rsidRDefault="009A24EE" w:rsidP="009A24EE">
      <w:pPr>
        <w:rPr>
          <w:sz w:val="20"/>
        </w:rPr>
      </w:pPr>
      <w:r w:rsidRPr="00556C3D">
        <w:rPr>
          <w:sz w:val="20"/>
        </w:rPr>
        <w:t xml:space="preserve">ROGER LORD -  </w:t>
      </w:r>
      <w:r w:rsidRPr="00556C3D">
        <w:rPr>
          <w:sz w:val="20"/>
        </w:rPr>
        <w:sym w:font="Wingdings" w:char="F028"/>
      </w:r>
      <w:r w:rsidRPr="00556C3D">
        <w:rPr>
          <w:sz w:val="20"/>
        </w:rPr>
        <w:t xml:space="preserve"> H </w:t>
      </w:r>
      <w:r w:rsidR="00FF6EE5">
        <w:rPr>
          <w:sz w:val="20"/>
        </w:rPr>
        <w:t>0429 189 583</w:t>
      </w:r>
      <w:r w:rsidRPr="00556C3D">
        <w:rPr>
          <w:sz w:val="20"/>
        </w:rPr>
        <w:t xml:space="preserve">  </w:t>
      </w:r>
      <w:r>
        <w:rPr>
          <w:sz w:val="20"/>
        </w:rPr>
        <w:t xml:space="preserve">Email: </w:t>
      </w:r>
      <w:hyperlink r:id="rId5" w:history="1">
        <w:r w:rsidRPr="004B1346">
          <w:rPr>
            <w:rStyle w:val="Hyperlink"/>
            <w:rFonts w:eastAsiaTheme="majorEastAsia"/>
            <w:sz w:val="20"/>
          </w:rPr>
          <w:t>rogsuelord@bigpond.com</w:t>
        </w:r>
      </w:hyperlink>
    </w:p>
    <w:p w14:paraId="05EAF64A" w14:textId="77777777" w:rsidR="009A24EE" w:rsidRDefault="00E903E9" w:rsidP="009A24EE">
      <w:pPr>
        <w:rPr>
          <w:rStyle w:val="Hyperlink"/>
          <w:rFonts w:eastAsiaTheme="majorEastAsia" w:cs="Arial"/>
          <w:b/>
          <w:bCs/>
          <w:sz w:val="20"/>
        </w:rPr>
      </w:pPr>
      <w:hyperlink r:id="rId6" w:history="1">
        <w:r w:rsidR="009A24EE" w:rsidRPr="00C239B1">
          <w:rPr>
            <w:rStyle w:val="Hyperlink"/>
            <w:rFonts w:eastAsiaTheme="majorEastAsia" w:cs="Arial"/>
            <w:b/>
            <w:bCs/>
            <w:sz w:val="20"/>
          </w:rPr>
          <w:t>http://heathmontbushcare.wordpress.com/</w:t>
        </w:r>
      </w:hyperlink>
    </w:p>
    <w:p w14:paraId="21F72D3B" w14:textId="77777777" w:rsidR="009A24EE" w:rsidRPr="00C239B1" w:rsidRDefault="009A24EE" w:rsidP="009A24EE">
      <w:pPr>
        <w:rPr>
          <w:rFonts w:cs="Arial"/>
          <w:sz w:val="20"/>
        </w:rPr>
      </w:pPr>
    </w:p>
    <w:p w14:paraId="7A1F8B8E" w14:textId="77777777" w:rsidR="0095172F" w:rsidRDefault="0095172F"/>
    <w:sectPr w:rsidR="0095172F" w:rsidSect="001278DD">
      <w:pgSz w:w="11907" w:h="16840" w:code="9"/>
      <w:pgMar w:top="567" w:right="720" w:bottom="51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4EE"/>
    <w:rsid w:val="00010A3A"/>
    <w:rsid w:val="000474B9"/>
    <w:rsid w:val="00052027"/>
    <w:rsid w:val="00187BDC"/>
    <w:rsid w:val="0022423D"/>
    <w:rsid w:val="002534E1"/>
    <w:rsid w:val="002A732B"/>
    <w:rsid w:val="002E05BC"/>
    <w:rsid w:val="00391598"/>
    <w:rsid w:val="00406C95"/>
    <w:rsid w:val="004548A2"/>
    <w:rsid w:val="00464C3E"/>
    <w:rsid w:val="004D4BD6"/>
    <w:rsid w:val="004E58D2"/>
    <w:rsid w:val="005356D7"/>
    <w:rsid w:val="00690CC6"/>
    <w:rsid w:val="006E6387"/>
    <w:rsid w:val="007D692A"/>
    <w:rsid w:val="008506EC"/>
    <w:rsid w:val="008E056F"/>
    <w:rsid w:val="009515DB"/>
    <w:rsid w:val="0095172F"/>
    <w:rsid w:val="009A24EE"/>
    <w:rsid w:val="00B27CE8"/>
    <w:rsid w:val="00BD55C9"/>
    <w:rsid w:val="00C5359B"/>
    <w:rsid w:val="00C646DB"/>
    <w:rsid w:val="00CA4646"/>
    <w:rsid w:val="00E903E9"/>
    <w:rsid w:val="00F46A8E"/>
    <w:rsid w:val="00F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44351"/>
  <w15:chartTrackingRefBased/>
  <w15:docId w15:val="{11E01F44-24DE-4445-AAD3-133A272B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4E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A24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eathmontbushcare.wordpress.com/" TargetMode="External"/><Relationship Id="rId5" Type="http://schemas.openxmlformats.org/officeDocument/2006/relationships/hyperlink" Target="mailto:rogsuelord@bigpond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361</Words>
  <Characters>1992</Characters>
  <Application>Microsoft Office Word</Application>
  <DocSecurity>0</DocSecurity>
  <Lines>110</Lines>
  <Paragraphs>52</Paragraphs>
  <ScaleCrop>false</ScaleCrop>
  <Company>Maroondah City Council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Lord</dc:creator>
  <cp:keywords/>
  <dc:description/>
  <cp:lastModifiedBy>Roger Lord</cp:lastModifiedBy>
  <cp:revision>14</cp:revision>
  <dcterms:created xsi:type="dcterms:W3CDTF">2024-01-29T03:49:00Z</dcterms:created>
  <dcterms:modified xsi:type="dcterms:W3CDTF">2025-05-28T03:14:00Z</dcterms:modified>
</cp:coreProperties>
</file>